
<file path=[Content_Types].xml><?xml version="1.0" encoding="utf-8"?>
<Types xmlns="http://schemas.openxmlformats.org/package/2006/content-types">
  <Default ContentType="image/jpeg" Extension="jpg"/>
  <Default ContentType="application/vnd.openxmlformats-officedocument.oleObject" Extension="bin"/>
  <Default ContentType="application/xml" Extension="xml"/>
  <Default ContentType="application/x-font-ttf" Extension="ttf"/>
  <Default ContentType="image/x-emf" Extension="emf"/>
  <Default ContentType="application/vnd.openxmlformats-officedocument.wordprocessingml.document" Extension="docx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spacing w:after="60" w:lineRule="auto"/>
        <w:jc w:val="center"/>
        <w:rPr>
          <w:rFonts w:ascii="Arial Black" w:cs="Arial Black" w:eastAsia="Arial Black" w:hAnsi="Arial Black"/>
          <w:color w:val="000000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0000"/>
          <w:sz w:val="24"/>
          <w:szCs w:val="24"/>
          <w:rtl w:val="0"/>
        </w:rPr>
        <w:t xml:space="preserve">Cubberley Elementary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/>
        <w:pict>
          <v:shape id="_x0000_i1025" style="width:121.5pt;height:50pt" type="#_x0000_t75">
            <v:imagedata r:href="rId2" r:id="rId1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ind w:firstLine="720"/>
        <w:rPr/>
      </w:pPr>
      <w:r w:rsidDel="00000000" w:rsidR="00000000" w:rsidRPr="00000000">
        <w:rPr>
          <w:b w:val="1"/>
          <w:rtl w:val="0"/>
        </w:rPr>
        <w:t xml:space="preserve">Cubberley PTA – Executive Board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ind w:firstLine="720"/>
        <w:rPr/>
      </w:pPr>
      <w:r w:rsidDel="00000000" w:rsidR="00000000" w:rsidRPr="00000000">
        <w:rPr>
          <w:b w:val="1"/>
          <w:rtl w:val="0"/>
        </w:rPr>
        <w:t xml:space="preserve">Sunday, 6/22/25 – 1:00 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ind w:firstLine="72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9476 Fermi Ave, San Diego, CA 92123, USA</w:t>
      </w:r>
    </w:p>
    <w:p w:rsidR="00000000" w:rsidDel="00000000" w:rsidP="00000000" w:rsidRDefault="00000000" w:rsidRPr="00000000" w14:paraId="00000008">
      <w:pPr>
        <w:spacing w:after="0" w:line="240" w:lineRule="auto"/>
        <w:ind w:firstLine="720"/>
        <w:rPr/>
      </w:pPr>
      <w:r w:rsidDel="00000000" w:rsidR="00000000" w:rsidRPr="00000000">
        <w:rPr>
          <w:b w:val="1"/>
          <w:rtl w:val="0"/>
        </w:rPr>
        <w:t xml:space="preserve">Quorum is 5 Voting Members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ind w:firstLine="720"/>
        <w:rPr/>
      </w:pPr>
      <w:r w:rsidDel="00000000" w:rsidR="00000000" w:rsidRPr="00000000">
        <w:rPr>
          <w:b w:val="1"/>
          <w:rtl w:val="0"/>
        </w:rPr>
        <w:t xml:space="preserve">~~~~~~~~~~~~~~~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Call to Order: Heather Boye, Cubberley PTA President</w:t>
      </w:r>
    </w:p>
    <w:p w:rsidR="00000000" w:rsidDel="00000000" w:rsidP="00000000" w:rsidRDefault="00000000" w:rsidRPr="00000000" w14:paraId="0000000C">
      <w:pPr>
        <w:spacing w:after="0" w:line="240" w:lineRule="auto"/>
        <w:ind w:firstLine="720"/>
        <w:rPr/>
      </w:pPr>
      <w:r w:rsidDel="00000000" w:rsidR="00000000" w:rsidRPr="00000000">
        <w:rPr>
          <w:rtl w:val="0"/>
        </w:rPr>
        <w:t xml:space="preserve">1:17 PM</w:t>
      </w:r>
    </w:p>
    <w:p w:rsidR="00000000" w:rsidDel="00000000" w:rsidP="00000000" w:rsidRDefault="00000000" w:rsidRPr="00000000" w14:paraId="0000000D">
      <w:pPr>
        <w:spacing w:after="0" w:line="240" w:lineRule="auto"/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ind w:firstLine="720"/>
        <w:rPr/>
      </w:pPr>
      <w:r w:rsidDel="00000000" w:rsidR="00000000" w:rsidRPr="00000000">
        <w:rPr>
          <w:rtl w:val="0"/>
        </w:rPr>
        <w:t xml:space="preserve">Appointment of Secretary pro tem: Mariah Foster</w:t>
      </w:r>
    </w:p>
    <w:p w:rsidR="00000000" w:rsidDel="00000000" w:rsidP="00000000" w:rsidRDefault="00000000" w:rsidRPr="00000000" w14:paraId="0000000F">
      <w:pPr>
        <w:spacing w:after="0" w:line="240" w:lineRule="auto"/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ind w:left="720" w:firstLine="0"/>
        <w:rPr/>
      </w:pPr>
      <w:r w:rsidDel="00000000" w:rsidR="00000000" w:rsidRPr="00000000">
        <w:rPr>
          <w:rtl w:val="0"/>
        </w:rPr>
        <w:t xml:space="preserve">In Attendance: Lindsey Hawes, Lauren Jones, Kristin Woodburn, Long Nguyen, Heather Boye, Mariah Foster.</w:t>
      </w:r>
    </w:p>
    <w:p w:rsidR="00000000" w:rsidDel="00000000" w:rsidP="00000000" w:rsidRDefault="00000000" w:rsidRPr="00000000" w14:paraId="00000011">
      <w:pPr>
        <w:spacing w:after="0" w:line="240" w:lineRule="auto"/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Consent Agenda</w:t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440" w:hanging="360"/>
        <w:rPr/>
      </w:pPr>
      <w:r w:rsidDel="00000000" w:rsidR="00000000" w:rsidRPr="00000000">
        <w:rPr>
          <w:color w:val="000000"/>
          <w:rtl w:val="0"/>
        </w:rPr>
        <w:t xml:space="preserve">File Minutes from </w:t>
      </w:r>
      <w:hyperlink r:id="rId13">
        <w:r w:rsidDel="00000000" w:rsidR="00000000" w:rsidRPr="00000000">
          <w:rPr>
            <w:color w:val="467886"/>
            <w:u w:val="single"/>
            <w:rtl w:val="0"/>
          </w:rPr>
          <w:t xml:space="preserve">5/27/25</w:t>
        </w:r>
      </w:hyperlink>
      <w:r w:rsidDel="00000000" w:rsidR="00000000" w:rsidRPr="00000000">
        <w:rPr>
          <w:color w:val="000000"/>
          <w:rtl w:val="0"/>
        </w:rPr>
        <w:t xml:space="preserve"> and </w:t>
      </w:r>
      <w:hyperlink r:id="rId14">
        <w:r w:rsidDel="00000000" w:rsidR="00000000" w:rsidRPr="00000000">
          <w:rPr>
            <w:color w:val="467886"/>
            <w:u w:val="single"/>
            <w:rtl w:val="0"/>
          </w:rPr>
          <w:t xml:space="preserve">4/22/25</w:t>
        </w:r>
      </w:hyperlink>
      <w:r w:rsidDel="00000000" w:rsidR="00000000" w:rsidRPr="00000000">
        <w:rPr>
          <w:color w:val="000000"/>
          <w:rtl w:val="0"/>
        </w:rPr>
        <w:t xml:space="preserve"> Executive Board Meetings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440" w:hanging="360"/>
        <w:rPr/>
      </w:pPr>
      <w:r w:rsidDel="00000000" w:rsidR="00000000" w:rsidRPr="00000000">
        <w:rPr>
          <w:color w:val="000000"/>
          <w:rtl w:val="0"/>
        </w:rPr>
        <w:t xml:space="preserve">Approve </w:t>
      </w:r>
      <w:r w:rsidDel="00000000" w:rsidR="00000000" w:rsidRPr="00000000">
        <w:rPr>
          <w:rtl w:val="0"/>
        </w:rPr>
        <w:t xml:space="preserve">Treasurer's</w:t>
      </w:r>
      <w:r w:rsidDel="00000000" w:rsidR="00000000" w:rsidRPr="00000000">
        <w:rPr>
          <w:color w:val="000000"/>
          <w:rtl w:val="0"/>
        </w:rPr>
        <w:t xml:space="preserve"> Reports for </w:t>
      </w:r>
      <w:hyperlink r:id="rId15">
        <w:r w:rsidDel="00000000" w:rsidR="00000000" w:rsidRPr="00000000">
          <w:rPr>
            <w:color w:val="467886"/>
            <w:u w:val="single"/>
            <w:rtl w:val="0"/>
          </w:rPr>
          <w:t xml:space="preserve">April 2025</w:t>
        </w:r>
      </w:hyperlink>
      <w:r w:rsidDel="00000000" w:rsidR="00000000" w:rsidRPr="00000000">
        <w:rPr>
          <w:color w:val="000000"/>
          <w:rtl w:val="0"/>
        </w:rPr>
        <w:t xml:space="preserve"> and </w:t>
      </w:r>
      <w:hyperlink r:id="rId16">
        <w:r w:rsidDel="00000000" w:rsidR="00000000" w:rsidRPr="00000000">
          <w:rPr>
            <w:color w:val="467886"/>
            <w:u w:val="single"/>
            <w:rtl w:val="0"/>
          </w:rPr>
          <w:t xml:space="preserve">May 2025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440" w:hanging="360"/>
        <w:rPr/>
      </w:pPr>
      <w:r w:rsidDel="00000000" w:rsidR="00000000" w:rsidRPr="00000000">
        <w:rPr>
          <w:color w:val="000000"/>
          <w:rtl w:val="0"/>
        </w:rPr>
        <w:t xml:space="preserve">Ratify checks #777-789, 792, and bank fee adjustment for a total of $11,176.24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160" w:hanging="180"/>
        <w:rPr/>
      </w:pPr>
      <w:r w:rsidDel="00000000" w:rsidR="00000000" w:rsidRPr="00000000">
        <w:rPr>
          <w:color w:val="000000"/>
          <w:rtl w:val="0"/>
        </w:rPr>
        <w:t xml:space="preserve">Checks 790, 791 are out of order – ledger skipped from 789 to 792 – if they were unused, they should be voided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880" w:hanging="360"/>
        <w:rPr/>
      </w:pPr>
      <w:r w:rsidDel="00000000" w:rsidR="00000000" w:rsidRPr="00000000">
        <w:rPr>
          <w:color w:val="000000"/>
          <w:rtl w:val="0"/>
        </w:rPr>
        <w:t xml:space="preserve">Long found 791 for Lauren but missing receipts for totes.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880" w:hanging="360"/>
        <w:rPr/>
      </w:pPr>
      <w:r w:rsidDel="00000000" w:rsidR="00000000" w:rsidRPr="00000000">
        <w:rPr>
          <w:color w:val="000000"/>
          <w:rtl w:val="0"/>
        </w:rPr>
        <w:t xml:space="preserve">790 he has in the books as field trips but check was not given to school.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440" w:hanging="360"/>
        <w:rPr/>
      </w:pPr>
      <w:r w:rsidDel="00000000" w:rsidR="00000000" w:rsidRPr="00000000">
        <w:rPr>
          <w:color w:val="000000"/>
          <w:rtl w:val="0"/>
        </w:rPr>
        <w:t xml:space="preserve">Current US Bank Checking balance is $18,118.99 with $139.28 in uncleared checks as of 6/17/25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440" w:hanging="360"/>
        <w:rPr/>
      </w:pPr>
      <w:r w:rsidDel="00000000" w:rsidR="00000000" w:rsidRPr="00000000">
        <w:rPr>
          <w:color w:val="000000"/>
          <w:rtl w:val="0"/>
        </w:rPr>
        <w:t xml:space="preserve">PayPal balance is $0.00 with last transfer to bank account effective on 6/1/25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44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Action Items</w:t>
      </w:r>
    </w:p>
    <w:p w:rsidR="00000000" w:rsidDel="00000000" w:rsidP="00000000" w:rsidRDefault="00000000" w:rsidRPr="00000000" w14:paraId="0000001D">
      <w:pPr>
        <w:spacing w:after="0" w:line="240" w:lineRule="auto"/>
        <w:ind w:firstLine="720"/>
        <w:rPr/>
      </w:pPr>
      <w:r w:rsidDel="00000000" w:rsidR="00000000" w:rsidRPr="00000000">
        <w:rPr>
          <w:rtl w:val="0"/>
        </w:rPr>
        <w:t xml:space="preserve">Motions required:</w:t>
      </w:r>
    </w:p>
    <w:p w:rsidR="00000000" w:rsidDel="00000000" w:rsidP="00000000" w:rsidRDefault="00000000" w:rsidRPr="00000000" w14:paraId="0000001E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440" w:hanging="360"/>
        <w:rPr/>
      </w:pPr>
      <w:r w:rsidDel="00000000" w:rsidR="00000000" w:rsidRPr="00000000">
        <w:rPr>
          <w:color w:val="000000"/>
          <w:rtl w:val="0"/>
        </w:rPr>
        <w:t xml:space="preserve">Move to approve consent 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440" w:hanging="360"/>
        <w:rPr/>
      </w:pPr>
      <w:r w:rsidDel="00000000" w:rsidR="00000000" w:rsidRPr="00000000">
        <w:rPr>
          <w:color w:val="000000"/>
          <w:rtl w:val="0"/>
        </w:rPr>
        <w:t xml:space="preserve">Motion to approve by Lindsey, 2</w:t>
      </w:r>
      <w:r w:rsidDel="00000000" w:rsidR="00000000" w:rsidRPr="00000000">
        <w:rPr>
          <w:color w:val="000000"/>
          <w:vertAlign w:val="superscript"/>
          <w:rtl w:val="0"/>
        </w:rPr>
        <w:t xml:space="preserve">nd</w:t>
      </w:r>
      <w:r w:rsidDel="00000000" w:rsidR="00000000" w:rsidRPr="00000000">
        <w:rPr>
          <w:color w:val="000000"/>
          <w:rtl w:val="0"/>
        </w:rPr>
        <w:t xml:space="preserve"> by Long. All in favor.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ind w:firstLine="72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Old Business</w:t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440" w:hanging="360"/>
        <w:rPr/>
      </w:pPr>
      <w:r w:rsidDel="00000000" w:rsidR="00000000" w:rsidRPr="00000000">
        <w:rPr>
          <w:color w:val="000000"/>
          <w:rtl w:val="0"/>
        </w:rPr>
        <w:t xml:space="preserve">Annual Financial Report cannot be made final until end of fiscal year 6/30/25, but should not change so it can be used for planning purposes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44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New Business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440" w:hanging="360"/>
        <w:rPr/>
      </w:pPr>
      <w:r w:rsidDel="00000000" w:rsidR="00000000" w:rsidRPr="00000000">
        <w:rPr>
          <w:color w:val="000000"/>
          <w:rtl w:val="0"/>
        </w:rPr>
        <w:t xml:space="preserve">Totem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160" w:hanging="180"/>
        <w:rPr/>
      </w:pPr>
      <w:r w:rsidDel="00000000" w:rsidR="00000000" w:rsidRPr="00000000">
        <w:rPr>
          <w:color w:val="000000"/>
          <w:rtl w:val="0"/>
        </w:rPr>
        <w:t xml:space="preserve">Membership Dues Increase to $21.00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880" w:hanging="360"/>
        <w:rPr/>
      </w:pPr>
      <w:r w:rsidDel="00000000" w:rsidR="00000000" w:rsidRPr="00000000">
        <w:rPr>
          <w:color w:val="000000"/>
          <w:rtl w:val="0"/>
        </w:rPr>
        <w:t xml:space="preserve">Need to update bylaws with formal increase but does not require council/district/state approval before vote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880" w:hanging="360"/>
        <w:rPr/>
      </w:pPr>
      <w:r w:rsidDel="00000000" w:rsidR="00000000" w:rsidRPr="00000000">
        <w:rPr>
          <w:color w:val="000000"/>
          <w:rtl w:val="0"/>
        </w:rPr>
        <w:t xml:space="preserve">Add to September Association meeting agenda for association vote with 30-days minimum notice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160" w:hanging="180"/>
        <w:rPr/>
      </w:pPr>
      <w:r w:rsidDel="00000000" w:rsidR="00000000" w:rsidRPr="00000000">
        <w:rPr>
          <w:color w:val="000000"/>
          <w:rtl w:val="0"/>
        </w:rPr>
        <w:t xml:space="preserve">Leaders updated for 25-26 roster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880" w:hanging="360"/>
        <w:rPr/>
      </w:pPr>
      <w:r w:rsidDel="00000000" w:rsidR="00000000" w:rsidRPr="00000000">
        <w:rPr>
          <w:color w:val="000000"/>
          <w:rtl w:val="0"/>
        </w:rPr>
        <w:t xml:space="preserve">Lindsey, Lauren, and Kristen were sent invites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880" w:hanging="360"/>
        <w:rPr/>
      </w:pPr>
      <w:r w:rsidDel="00000000" w:rsidR="00000000" w:rsidRPr="00000000">
        <w:rPr>
          <w:color w:val="000000"/>
          <w:rtl w:val="0"/>
        </w:rPr>
        <w:t xml:space="preserve">Heather, and Mariah are currently listed as “Other”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160" w:hanging="180"/>
        <w:rPr/>
      </w:pPr>
      <w:r w:rsidDel="00000000" w:rsidR="00000000" w:rsidRPr="00000000">
        <w:rPr>
          <w:color w:val="000000"/>
          <w:rtl w:val="0"/>
        </w:rPr>
        <w:t xml:space="preserve">Totem banking information is incorrect, cannot be changed until system reopens in July – account “owner” was updated 9/21/24 but has defaulted back to old account information and “owner” Richard Martinez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880" w:hanging="360"/>
        <w:rPr/>
      </w:pPr>
      <w:r w:rsidDel="00000000" w:rsidR="00000000" w:rsidRPr="00000000">
        <w:rPr>
          <w:color w:val="000000"/>
          <w:rtl w:val="0"/>
        </w:rPr>
        <w:t xml:space="preserve">Heather will work on this in July to update account profile and transfer ownership to Lindsey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440" w:hanging="360"/>
        <w:rPr/>
      </w:pPr>
      <w:r w:rsidDel="00000000" w:rsidR="00000000" w:rsidRPr="00000000">
        <w:rPr>
          <w:color w:val="000000"/>
          <w:rtl w:val="0"/>
        </w:rPr>
        <w:t xml:space="preserve">myPTEZ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160" w:hanging="180"/>
        <w:rPr/>
      </w:pPr>
      <w:r w:rsidDel="00000000" w:rsidR="00000000" w:rsidRPr="00000000">
        <w:rPr>
          <w:color w:val="000000"/>
          <w:rtl w:val="0"/>
        </w:rPr>
        <w:t xml:space="preserve">25-26 Executive Board Roster updated 5/1/25 – new board members should receive log-in credentials directly from SDU Council or Ninth District once new term begins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160" w:hanging="180"/>
        <w:rPr/>
      </w:pPr>
      <w:r w:rsidDel="00000000" w:rsidR="00000000" w:rsidRPr="00000000">
        <w:rPr>
          <w:color w:val="000000"/>
          <w:rtl w:val="0"/>
        </w:rPr>
        <w:t xml:space="preserve">President and Treasurer will be the only people to get logins. This site is where we send in all official documents.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440" w:hanging="360"/>
        <w:rPr/>
      </w:pPr>
      <w:r w:rsidDel="00000000" w:rsidR="00000000" w:rsidRPr="00000000">
        <w:rPr>
          <w:color w:val="000000"/>
          <w:rtl w:val="0"/>
        </w:rPr>
        <w:t xml:space="preserve">Financial Transfer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160" w:hanging="180"/>
        <w:rPr/>
      </w:pPr>
      <w:r w:rsidDel="00000000" w:rsidR="00000000" w:rsidRPr="00000000">
        <w:rPr>
          <w:color w:val="000000"/>
          <w:rtl w:val="0"/>
        </w:rPr>
        <w:t xml:space="preserve">PayPal can be updated to Kristin after 7/1/25 (this can be done internally)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160" w:hanging="180"/>
        <w:rPr/>
      </w:pPr>
      <w:r w:rsidDel="00000000" w:rsidR="00000000" w:rsidRPr="00000000">
        <w:rPr>
          <w:color w:val="000000"/>
          <w:rtl w:val="0"/>
        </w:rPr>
        <w:t xml:space="preserve">US Bank can be updated after new check signers meet formally with the bank </w:t>
      </w:r>
      <w:r w:rsidDel="00000000" w:rsidR="00000000" w:rsidRPr="00000000">
        <w:rPr>
          <w:rtl w:val="0"/>
        </w:rPr>
        <w:t xml:space="preserve">after the new</w:t>
      </w:r>
      <w:r w:rsidDel="00000000" w:rsidR="00000000" w:rsidRPr="00000000">
        <w:rPr>
          <w:color w:val="000000"/>
          <w:rtl w:val="0"/>
        </w:rPr>
        <w:t xml:space="preserve"> term begins.  Requires a formal letter on </w:t>
      </w:r>
      <w:r w:rsidDel="00000000" w:rsidR="00000000" w:rsidRPr="00000000">
        <w:rPr>
          <w:rtl w:val="0"/>
        </w:rPr>
        <w:t xml:space="preserve">letterhead</w:t>
      </w:r>
      <w:r w:rsidDel="00000000" w:rsidR="00000000" w:rsidRPr="00000000">
        <w:rPr>
          <w:color w:val="000000"/>
          <w:rtl w:val="0"/>
        </w:rPr>
        <w:t xml:space="preserve"> (Heather has this) and a copy of meeting minutes approving the new check signers (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031125 - Cubberley PTA Association Meeting - Minutes</w:t>
        </w:r>
      </w:hyperlink>
      <w:r w:rsidDel="00000000" w:rsidR="00000000" w:rsidRPr="00000000">
        <w:rPr>
          <w:color w:val="000000"/>
          <w:rtl w:val="0"/>
        </w:rPr>
        <w:t xml:space="preserve">).  All new signers must go to the bank together – by appointment only.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160" w:hanging="180"/>
        <w:rPr/>
      </w:pPr>
      <w:r w:rsidDel="00000000" w:rsidR="00000000" w:rsidRPr="00000000">
        <w:rPr>
          <w:color w:val="000000"/>
          <w:rtl w:val="0"/>
        </w:rPr>
        <w:t xml:space="preserve">New check signers are Lindsey, Lauren, Kristen.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440" w:hanging="36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Turn Meeting over to President-Elect Lindsey Hawes for 25-26 Planning Discussion - see PPT and deta</w:t>
      </w:r>
      <w:r w:rsidDel="00000000" w:rsidR="00000000" w:rsidRPr="00000000">
        <w:rPr>
          <w:b w:val="1"/>
          <w:rtl w:val="0"/>
        </w:rPr>
        <w:t xml:space="preserve">iled minutes linked below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440" w:hanging="360"/>
        <w:rPr/>
      </w:pPr>
      <w:r w:rsidDel="00000000" w:rsidR="00000000" w:rsidRPr="00000000">
        <w:rPr>
          <w:color w:val="000000"/>
          <w:rtl w:val="0"/>
        </w:rPr>
        <w:t xml:space="preserve">Appointments of Officers / Standing Committees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160" w:hanging="180"/>
        <w:rPr/>
      </w:pPr>
      <w:r w:rsidDel="00000000" w:rsidR="00000000" w:rsidRPr="00000000">
        <w:rPr>
          <w:color w:val="000000"/>
          <w:rtl w:val="0"/>
        </w:rPr>
        <w:t xml:space="preserve">Parliamentarian, Financial Reviewer, Chairs (Assemblies, Running Club, Membership, Programs, Communications, Arts Education, Local Unit Leader…)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880" w:hanging="360"/>
        <w:rPr/>
      </w:pPr>
      <w:r w:rsidDel="00000000" w:rsidR="00000000" w:rsidRPr="00000000">
        <w:rPr>
          <w:color w:val="000000"/>
          <w:rtl w:val="0"/>
        </w:rPr>
        <w:t xml:space="preserve">Lindsey appointing Mariah as the Communications Chair.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880" w:hanging="360"/>
        <w:rPr/>
      </w:pPr>
      <w:r w:rsidDel="00000000" w:rsidR="00000000" w:rsidRPr="00000000">
        <w:rPr>
          <w:color w:val="000000"/>
          <w:rtl w:val="0"/>
        </w:rPr>
        <w:t xml:space="preserve">Lindsey will appoint Debbie and Adrienne at a later date.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160" w:hanging="180"/>
        <w:rPr/>
      </w:pPr>
      <w:hyperlink r:id="rId18">
        <w:r w:rsidDel="00000000" w:rsidR="00000000" w:rsidRPr="00000000">
          <w:rPr>
            <w:color w:val="467886"/>
            <w:u w:val="single"/>
            <w:rtl w:val="0"/>
          </w:rPr>
          <w:t xml:space="preserve">Job Descriptions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144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Officer / Committee Reports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Executive Vice President</w:t>
        <w:tab/>
        <w:tab/>
        <w:t xml:space="preserve">Mariah Foster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Treasurer</w:t>
        <w:tab/>
        <w:tab/>
        <w:tab/>
        <w:tab/>
        <w:t xml:space="preserve">Long Nguyen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Secretary</w:t>
        <w:tab/>
        <w:tab/>
        <w:tab/>
        <w:tab/>
        <w:t xml:space="preserve">Sarah Knox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Running Club / Assemblies Chair</w:t>
        <w:tab/>
        <w:t xml:space="preserve">Adrienne Baker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Financial Review</w:t>
        <w:tab/>
        <w:tab/>
        <w:tab/>
        <w:t xml:space="preserve">Lindsey Hawes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Marquee </w:t>
        <w:tab/>
        <w:tab/>
        <w:tab/>
        <w:tab/>
        <w:t xml:space="preserve">Debbie Churchill</w:t>
      </w:r>
    </w:p>
    <w:p w:rsidR="00000000" w:rsidDel="00000000" w:rsidP="00000000" w:rsidRDefault="00000000" w:rsidRPr="00000000" w14:paraId="00000043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Adjourn: Heather Boye, Cubberley PTA President</w:t>
      </w:r>
    </w:p>
    <w:p w:rsidR="00000000" w:rsidDel="00000000" w:rsidP="00000000" w:rsidRDefault="00000000" w:rsidRPr="00000000" w14:paraId="00000045">
      <w:pPr>
        <w:spacing w:after="0" w:line="240" w:lineRule="auto"/>
        <w:ind w:firstLine="720"/>
        <w:rPr/>
      </w:pPr>
      <w:r w:rsidDel="00000000" w:rsidR="00000000" w:rsidRPr="00000000">
        <w:rPr>
          <w:rtl w:val="0"/>
        </w:rPr>
        <w:t xml:space="preserve">4:50 PM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bookmarkStart w:colFirst="0" w:colLast="0" w:name="_heading=h.1tin61rd5nn2" w:id="0"/>
      <w:bookmarkEnd w:id="0"/>
      <w:r w:rsidDel="00000000" w:rsidR="00000000" w:rsidRPr="00000000">
        <w:rPr>
          <w:rtl w:val="0"/>
        </w:rPr>
        <w:t xml:space="preserve">***Additional Meeting Minute Notes: </w:t>
      </w:r>
      <w:r w:rsidDel="00000000" w:rsidR="00000000" w:rsidRPr="00000000">
        <w:rPr/>
        <w:pict>
          <v:shape id="_x0000_i1026" style="width:75.5pt;height:49pt" o:ole="" type="#_x0000_t75">
            <v:imagedata r:id="rId3" o:title=""/>
          </v:shape>
          <o:OLEObject DrawAspect="Icon" r:id="rId4" ObjectID="_1812263743" ProgID="Word.Document.12" ShapeID="_x0000_i1026" Type="Embed">
            <o:FieldCodes>\s</o:FieldCodes>
          </o:OLEObject>
        </w:pict>
      </w:r>
      <w:r w:rsidDel="00000000" w:rsidR="00000000" w:rsidRPr="00000000">
        <w:rPr/>
        <w:pict>
          <v:shape id="_x0000_i1034" style="width:75.5pt;height:49pt" o:ole="" type="#_x0000_t75">
            <v:imagedata r:id="rId5" o:title=""/>
          </v:shape>
          <o:OLEObject DrawAspect="Icon" r:id="rId6" ObjectID="_1812263744" ProgID="Acrobat.Document.DC" ShapeID="_x0000_i1034" Type="Embed"/>
        </w:pict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>
    <w:embedRegular w:fontKey="{00000000-0000-0000-0000-000000000000}" r:id="rId7" w:subsetted="0"/>
    <w:embedBold w:fontKey="{00000000-0000-0000-0000-000000000000}" r:id="rId8" w:subsetted="0"/>
  </w:font>
  <w:font w:name="Arial Black">
    <w:embedRegular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130EAA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130EAA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130EAA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Heading1Char" w:customStyle="1">
    <w:name w:val="Heading 1 Char"/>
    <w:basedOn w:val="DefaultParagraphFont"/>
    <w:link w:val="Heading1"/>
    <w:uiPriority w:val="9"/>
    <w:rsid w:val="00130EAA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130EAA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130EAA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130EAA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130EAA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130EAA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130EAA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130EAA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130EAA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130EAA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130EAA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130EAA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130EAA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130EAA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130EAA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130EAA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130EAA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130EAA"/>
    <w:rPr>
      <w:b w:val="1"/>
      <w:bCs w:val="1"/>
      <w:smallCaps w:val="1"/>
      <w:color w:val="0f4761" w:themeColor="accent1" w:themeShade="0000BF"/>
      <w:spacing w:val="5"/>
    </w:rPr>
  </w:style>
  <w:style w:type="character" w:styleId="Hyperlink">
    <w:name w:val="Hyperlink"/>
    <w:basedOn w:val="DefaultParagraphFont"/>
    <w:uiPriority w:val="99"/>
    <w:unhideWhenUsed w:val="1"/>
    <w:rsid w:val="000A693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0A6930"/>
    <w:rPr>
      <w:color w:val="605e5c"/>
      <w:shd w:color="auto" w:fill="e1dfdd" w:val="clear"/>
    </w:rPr>
  </w:style>
  <w:style w:type="paragraph" w:styleId="k3ksmc" w:customStyle="1">
    <w:name w:val="k3ksmc"/>
    <w:basedOn w:val="Normal"/>
    <w:rsid w:val="00AC703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 w:val="1"/>
    <w:rsid w:val="00AC7038"/>
    <w:rPr>
      <w:b w:val="1"/>
      <w:bCs w:val="1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180DE3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unhideWhenUsed w:val="1"/>
    <w:rsid w:val="00064CD3"/>
    <w:pPr>
      <w:spacing w:after="0" w:line="240" w:lineRule="auto"/>
    </w:pPr>
    <w:rPr>
      <w:sz w:val="24"/>
      <w:szCs w:val="24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styles" Target="styles.xml"/><Relationship Id="rId10" Type="http://schemas.openxmlformats.org/officeDocument/2006/relationships/numbering" Target="numbering.xml"/><Relationship Id="rId13" Type="http://schemas.openxmlformats.org/officeDocument/2006/relationships/hyperlink" Target="https://drive.google.com/file/d/1DIPOltF9BvNcZ97IY9CwF0KNQu9HTrY5/view?usp=sharing" TargetMode="External"/><Relationship Id="rId12" Type="http://schemas.openxmlformats.org/officeDocument/2006/relationships/customXml" Target="../customXML/item1.xml"/><Relationship Id="rId1" Type="http://schemas.openxmlformats.org/officeDocument/2006/relationships/image" Target="media/image1.jpg"/><Relationship Id="rId2" Type="http://schemas.openxmlformats.org/officeDocument/2006/relationships/image" Target="http://www.pta.org/members/respub/prores/logos/PTA_tag.black.jpg" TargetMode="External"/><Relationship Id="rId3" Type="http://schemas.openxmlformats.org/officeDocument/2006/relationships/image" Target="media/image3.emf"/><Relationship Id="rId4" Type="http://schemas.openxmlformats.org/officeDocument/2006/relationships/package" Target="embeddings/Microsoft_Office_Word_Document1.docx"/><Relationship Id="rId9" Type="http://schemas.openxmlformats.org/officeDocument/2006/relationships/fontTable" Target="fontTable.xml"/><Relationship Id="rId15" Type="http://schemas.openxmlformats.org/officeDocument/2006/relationships/hyperlink" Target="https://docs.google.com/spreadsheets/d/1_SEYaIEmxI1IRjiOyA2sNgX5et7ZwwCj/edit?usp=sharing&amp;ouid=115298677751607258891&amp;rtpof=true&amp;sd=true" TargetMode="External"/><Relationship Id="rId14" Type="http://schemas.openxmlformats.org/officeDocument/2006/relationships/hyperlink" Target="https://drive.google.com/file/d/1-aTKY3VwzeXmYD6ITUiRzruAX9wcr2XF/view?usp=sharing" TargetMode="External"/><Relationship Id="rId17" Type="http://schemas.openxmlformats.org/officeDocument/2006/relationships/hyperlink" Target="https://drive.google.com/file/d/1MW9Voou3vMRSQMJzC6YKHVksanUlIHKH/view?usp=sharing" TargetMode="External"/><Relationship Id="rId16" Type="http://schemas.openxmlformats.org/officeDocument/2006/relationships/hyperlink" Target="https://docs.google.com/spreadsheets/d/1o2a2WiRh9Cwtc69rKXkSjYoQrL66heRt/edit?usp=sharing&amp;ouid=115298677751607258891&amp;rtpof=true&amp;sd=true" TargetMode="External"/><Relationship Id="rId5" Type="http://schemas.openxmlformats.org/officeDocument/2006/relationships/image" Target="media/image2.emf"/><Relationship Id="rId18" Type="http://schemas.openxmlformats.org/officeDocument/2006/relationships/hyperlink" Target="https://leaders.capta.org/leadership/job-descriptions/" TargetMode="External"/><Relationship Id="rId6" Type="http://schemas.openxmlformats.org/officeDocument/2006/relationships/oleObject" Target="embeddings/oleObject1.bin"/><Relationship Id="rId7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_rels/fontTable.xml.rels><?xml version="1.0" encoding="UTF-8" standalone="yes"?><Relationships xmlns="http://schemas.openxmlformats.org/package/2006/relationships"><Relationship Id="rId9" Type="http://schemas.openxmlformats.org/officeDocument/2006/relationships/font" Target="fonts/ArialBlack-regular.ttf"/><Relationship Id="rId7" Type="http://schemas.openxmlformats.org/officeDocument/2006/relationships/font" Target="fonts/Play-regular.ttf"/><Relationship Id="rId8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7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zYCqYZTfr/wRc33fIYMilaF7cg==">CgMxLjAyDmguMXRpbjYxcmQ1bm4yOAByITFPbGZzYmNRUTRjcVVScU03Tk1nUGo3RVdLYlZlbkRobg==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2025-06-17T20:51:00Z</dcterms:created>
  <dc:creator>Heather Boye</dc:creator>
</cp:coreProperties>
</file>